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BA1B" w14:textId="77777777" w:rsidR="000A4B5E" w:rsidRDefault="004A010A" w:rsidP="004A010A">
      <w:pPr>
        <w:jc w:val="center"/>
        <w:rPr>
          <w:sz w:val="28"/>
          <w:szCs w:val="28"/>
        </w:rPr>
      </w:pPr>
      <w:r w:rsidRPr="00273392">
        <w:rPr>
          <w:rFonts w:hint="eastAsia"/>
          <w:sz w:val="28"/>
          <w:szCs w:val="28"/>
        </w:rPr>
        <w:t>品質管理の説明書</w:t>
      </w:r>
    </w:p>
    <w:p w14:paraId="14E84453" w14:textId="77777777" w:rsidR="00273392" w:rsidRPr="00273392" w:rsidRDefault="00273392" w:rsidP="00273392">
      <w:pPr>
        <w:rPr>
          <w:szCs w:val="21"/>
        </w:rPr>
      </w:pPr>
    </w:p>
    <w:p w14:paraId="2D91E591" w14:textId="266144C8" w:rsidR="004A010A" w:rsidRDefault="004A010A" w:rsidP="004A010A">
      <w:pPr>
        <w:jc w:val="right"/>
        <w:rPr>
          <w:rFonts w:hAnsi="ＭＳ Ｐゴシック"/>
          <w:szCs w:val="21"/>
        </w:rPr>
      </w:pPr>
      <w:r w:rsidRPr="00372879">
        <w:rPr>
          <w:rFonts w:hAnsi="ＭＳ Ｐゴシック" w:hint="eastAsia"/>
          <w:szCs w:val="21"/>
        </w:rPr>
        <w:t>年</w:t>
      </w:r>
      <w:r w:rsidR="00372879" w:rsidRPr="00372879">
        <w:rPr>
          <w:rFonts w:hAnsi="ＭＳ Ｐゴシック" w:hint="eastAsia"/>
          <w:szCs w:val="21"/>
        </w:rPr>
        <w:t xml:space="preserve">　</w:t>
      </w:r>
      <w:r w:rsidR="00B13364" w:rsidRPr="00372879">
        <w:rPr>
          <w:rFonts w:hAnsi="ＭＳ Ｐゴシック" w:hint="eastAsia"/>
          <w:szCs w:val="21"/>
        </w:rPr>
        <w:t xml:space="preserve">　　</w:t>
      </w:r>
      <w:r w:rsidR="00372879" w:rsidRPr="00372879">
        <w:rPr>
          <w:rFonts w:hAnsi="ＭＳ Ｐゴシック" w:hint="eastAsia"/>
          <w:szCs w:val="21"/>
        </w:rPr>
        <w:t xml:space="preserve">　</w:t>
      </w:r>
      <w:r w:rsidRPr="00372879">
        <w:rPr>
          <w:rFonts w:hAnsi="ＭＳ Ｐゴシック" w:hint="eastAsia"/>
          <w:szCs w:val="21"/>
        </w:rPr>
        <w:t>月</w:t>
      </w:r>
      <w:r w:rsidR="00372879" w:rsidRPr="00372879">
        <w:rPr>
          <w:rFonts w:hAnsi="ＭＳ Ｐゴシック" w:hint="eastAsia"/>
          <w:szCs w:val="21"/>
        </w:rPr>
        <w:t xml:space="preserve">　　</w:t>
      </w:r>
      <w:r w:rsidR="00B13364" w:rsidRPr="00372879">
        <w:rPr>
          <w:rFonts w:hAnsi="ＭＳ Ｐゴシック" w:hint="eastAsia"/>
          <w:szCs w:val="21"/>
        </w:rPr>
        <w:t xml:space="preserve">　</w:t>
      </w:r>
      <w:r w:rsidRPr="00372879">
        <w:rPr>
          <w:rFonts w:hAnsi="ＭＳ Ｐゴシック" w:hint="eastAsia"/>
          <w:szCs w:val="21"/>
        </w:rPr>
        <w:t xml:space="preserve">　日</w:t>
      </w:r>
    </w:p>
    <w:p w14:paraId="7C987422" w14:textId="3BEC4564" w:rsidR="0038140C" w:rsidRPr="00372879" w:rsidRDefault="0038140C" w:rsidP="004A010A">
      <w:pPr>
        <w:jc w:val="right"/>
        <w:rPr>
          <w:rFonts w:hAnsi="ＭＳ Ｐゴシック"/>
          <w:szCs w:val="21"/>
        </w:rPr>
      </w:pPr>
    </w:p>
    <w:p w14:paraId="6ED0A6F2" w14:textId="77777777" w:rsidR="00273392" w:rsidRDefault="00273392" w:rsidP="00273392">
      <w:pPr>
        <w:ind w:right="840"/>
      </w:pPr>
    </w:p>
    <w:p w14:paraId="55A17F75" w14:textId="77777777" w:rsidR="00273392" w:rsidRPr="0008021C" w:rsidRDefault="00273392" w:rsidP="00273392">
      <w:pPr>
        <w:ind w:right="840"/>
      </w:pPr>
    </w:p>
    <w:p w14:paraId="2FA39AEC" w14:textId="77777777" w:rsidR="004A010A" w:rsidRDefault="004A010A" w:rsidP="004A010A">
      <w:pPr>
        <w:pStyle w:val="a3"/>
        <w:numPr>
          <w:ilvl w:val="0"/>
          <w:numId w:val="1"/>
        </w:numPr>
        <w:ind w:leftChars="0"/>
        <w:jc w:val="left"/>
      </w:pPr>
      <w:r w:rsidRPr="00372879">
        <w:rPr>
          <w:rFonts w:hint="eastAsia"/>
        </w:rPr>
        <w:t>防炎製品の種類</w:t>
      </w:r>
      <w:r w:rsidR="0096654D">
        <w:rPr>
          <w:rFonts w:hint="eastAsia"/>
        </w:rPr>
        <w:t>と事業内容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96654D" w14:paraId="41EDD0B7" w14:textId="77777777" w:rsidTr="00326F19">
        <w:trPr>
          <w:trHeight w:val="371"/>
        </w:trPr>
        <w:tc>
          <w:tcPr>
            <w:tcW w:w="2410" w:type="dxa"/>
          </w:tcPr>
          <w:p w14:paraId="327B2D65" w14:textId="77777777" w:rsidR="0096654D" w:rsidRPr="00FC1334" w:rsidRDefault="0096654D" w:rsidP="00326F19">
            <w:pPr>
              <w:pStyle w:val="a3"/>
              <w:ind w:leftChars="0" w:left="0" w:rightChars="100" w:right="210"/>
              <w:jc w:val="distribute"/>
            </w:pPr>
            <w:bookmarkStart w:id="0" w:name="_Hlk22307170"/>
            <w:bookmarkStart w:id="1" w:name="_Hlk22307223"/>
            <w:r>
              <w:rPr>
                <w:rFonts w:hint="eastAsia"/>
              </w:rPr>
              <w:t>防炎製品の種類</w:t>
            </w:r>
          </w:p>
        </w:tc>
        <w:tc>
          <w:tcPr>
            <w:tcW w:w="5522" w:type="dxa"/>
          </w:tcPr>
          <w:p w14:paraId="3A89577B" w14:textId="77777777" w:rsidR="0096654D" w:rsidRPr="00FC1334" w:rsidRDefault="0096654D" w:rsidP="00326F1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hint="eastAsia"/>
              </w:rPr>
              <w:t>事　業　内　容</w:t>
            </w:r>
          </w:p>
        </w:tc>
      </w:tr>
      <w:bookmarkEnd w:id="0"/>
      <w:tr w:rsidR="0096654D" w14:paraId="0D32BA54" w14:textId="77777777" w:rsidTr="00326F19">
        <w:trPr>
          <w:trHeight w:val="561"/>
        </w:trPr>
        <w:tc>
          <w:tcPr>
            <w:tcW w:w="2410" w:type="dxa"/>
          </w:tcPr>
          <w:p w14:paraId="5B6CDDD0" w14:textId="4240E6D3" w:rsidR="0096654D" w:rsidRPr="0096654D" w:rsidRDefault="0096654D" w:rsidP="00326F19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</w:tc>
        <w:tc>
          <w:tcPr>
            <w:tcW w:w="5522" w:type="dxa"/>
          </w:tcPr>
          <w:p w14:paraId="7A864C86" w14:textId="0511990D" w:rsidR="0096654D" w:rsidRPr="0096654D" w:rsidRDefault="0096654D" w:rsidP="00326F19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</w:tc>
      </w:tr>
      <w:bookmarkEnd w:id="1"/>
    </w:tbl>
    <w:p w14:paraId="4F97F5E7" w14:textId="77777777" w:rsidR="00596D8A" w:rsidRPr="00372879" w:rsidRDefault="00596D8A" w:rsidP="005B325E">
      <w:pPr>
        <w:jc w:val="left"/>
      </w:pPr>
    </w:p>
    <w:p w14:paraId="13C173D1" w14:textId="77777777" w:rsidR="00A7269A" w:rsidRPr="00372879" w:rsidRDefault="00A7269A" w:rsidP="00457EDF">
      <w:pPr>
        <w:pStyle w:val="a3"/>
        <w:numPr>
          <w:ilvl w:val="0"/>
          <w:numId w:val="1"/>
        </w:numPr>
        <w:ind w:leftChars="0"/>
        <w:jc w:val="left"/>
      </w:pPr>
      <w:r w:rsidRPr="00372879">
        <w:rPr>
          <w:rFonts w:hint="eastAsia"/>
        </w:rPr>
        <w:t>申請者の営業概要</w:t>
      </w:r>
    </w:p>
    <w:p w14:paraId="7F84C4AE" w14:textId="77777777" w:rsidR="00A7269A" w:rsidRPr="00372879" w:rsidRDefault="006808B8" w:rsidP="006808B8">
      <w:pPr>
        <w:ind w:firstLineChars="100" w:firstLine="210"/>
        <w:jc w:val="left"/>
      </w:pPr>
      <w:r w:rsidRPr="00372879">
        <w:rPr>
          <w:rFonts w:hint="eastAsia"/>
        </w:rPr>
        <w:t>（１）</w:t>
      </w:r>
      <w:r w:rsidR="00A7269A" w:rsidRPr="00372879">
        <w:rPr>
          <w:rFonts w:hint="eastAsia"/>
        </w:rPr>
        <w:t>会社概要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A7269A" w14:paraId="12806AAF" w14:textId="77777777" w:rsidTr="00FC1334">
        <w:trPr>
          <w:trHeight w:val="1156"/>
        </w:trPr>
        <w:tc>
          <w:tcPr>
            <w:tcW w:w="2410" w:type="dxa"/>
          </w:tcPr>
          <w:p w14:paraId="237A4A6A" w14:textId="77777777" w:rsidR="00A7269A" w:rsidRPr="00372879" w:rsidRDefault="00A7269A" w:rsidP="0008021C">
            <w:pPr>
              <w:pStyle w:val="a3"/>
              <w:ind w:leftChars="0" w:left="0" w:rightChars="100" w:right="210"/>
              <w:jc w:val="distribute"/>
              <w:rPr>
                <w:rFonts w:hAnsi="ＭＳ Ｐゴシック"/>
              </w:rPr>
            </w:pPr>
            <w:r w:rsidRPr="00372879">
              <w:rPr>
                <w:rFonts w:hAnsi="ＭＳ Ｐゴシック" w:hint="eastAsia"/>
              </w:rPr>
              <w:t>会社名</w:t>
            </w:r>
          </w:p>
          <w:p w14:paraId="25857A15" w14:textId="77777777" w:rsidR="00A7269A" w:rsidRPr="00372879" w:rsidRDefault="00A7269A" w:rsidP="0008021C">
            <w:pPr>
              <w:pStyle w:val="a3"/>
              <w:ind w:leftChars="0" w:left="0" w:rightChars="100" w:right="210"/>
              <w:jc w:val="distribute"/>
              <w:rPr>
                <w:rFonts w:hAnsi="ＭＳ Ｐゴシック"/>
              </w:rPr>
            </w:pPr>
            <w:r w:rsidRPr="00372879">
              <w:rPr>
                <w:rFonts w:hAnsi="ＭＳ Ｐゴシック" w:hint="eastAsia"/>
              </w:rPr>
              <w:t>資本金</w:t>
            </w:r>
          </w:p>
          <w:p w14:paraId="0CA94C9A" w14:textId="77777777" w:rsidR="00A7269A" w:rsidRPr="00372879" w:rsidRDefault="00A7269A" w:rsidP="00FC1334">
            <w:pPr>
              <w:pStyle w:val="a3"/>
              <w:ind w:leftChars="0" w:left="0" w:rightChars="100" w:right="210"/>
              <w:jc w:val="distribute"/>
              <w:rPr>
                <w:rFonts w:hAnsi="ＭＳ Ｐゴシック"/>
              </w:rPr>
            </w:pPr>
            <w:r w:rsidRPr="00372879">
              <w:rPr>
                <w:rFonts w:hAnsi="ＭＳ Ｐゴシック" w:hint="eastAsia"/>
              </w:rPr>
              <w:t>従業員数</w:t>
            </w:r>
          </w:p>
        </w:tc>
        <w:tc>
          <w:tcPr>
            <w:tcW w:w="5522" w:type="dxa"/>
          </w:tcPr>
          <w:p w14:paraId="55EC62AC" w14:textId="1A76AA35" w:rsidR="00A7269A" w:rsidRPr="00372879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  <w:p w14:paraId="68923933" w14:textId="79EF5A27" w:rsidR="00A7269A" w:rsidRPr="00372879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  <w:p w14:paraId="4CA935C3" w14:textId="6B768982" w:rsidR="00A7269A" w:rsidRPr="00372879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</w:tc>
      </w:tr>
      <w:tr w:rsidR="00A7269A" w14:paraId="1C83715F" w14:textId="77777777" w:rsidTr="00FC1334">
        <w:trPr>
          <w:trHeight w:val="761"/>
        </w:trPr>
        <w:tc>
          <w:tcPr>
            <w:tcW w:w="2410" w:type="dxa"/>
          </w:tcPr>
          <w:p w14:paraId="6389842E" w14:textId="77777777" w:rsidR="00A7269A" w:rsidRPr="00372879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  <w:r w:rsidRPr="00372879">
              <w:rPr>
                <w:rFonts w:hAnsi="ＭＳ Ｐゴシック" w:hint="eastAsia"/>
              </w:rPr>
              <w:t>品質管理責任者</w:t>
            </w:r>
            <w:r w:rsidR="00A72DEF" w:rsidRPr="00372879">
              <w:rPr>
                <w:rFonts w:hAnsi="ＭＳ Ｐゴシック" w:hint="eastAsia"/>
              </w:rPr>
              <w:t>（役職）</w:t>
            </w:r>
          </w:p>
          <w:p w14:paraId="2DA0B2ED" w14:textId="77777777" w:rsidR="00A7269A" w:rsidRPr="00372879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  <w:r w:rsidRPr="00372879">
              <w:rPr>
                <w:rFonts w:hAnsi="ＭＳ Ｐゴシック" w:hint="eastAsia"/>
              </w:rPr>
              <w:t>不在時の代行者</w:t>
            </w:r>
            <w:r w:rsidR="00A72DEF" w:rsidRPr="00372879">
              <w:rPr>
                <w:rFonts w:hAnsi="ＭＳ Ｐゴシック" w:hint="eastAsia"/>
              </w:rPr>
              <w:t>（役職）</w:t>
            </w:r>
          </w:p>
        </w:tc>
        <w:tc>
          <w:tcPr>
            <w:tcW w:w="5522" w:type="dxa"/>
          </w:tcPr>
          <w:p w14:paraId="08FCFC40" w14:textId="4E9D242D" w:rsidR="00A7269A" w:rsidRPr="00BA399D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  <w:p w14:paraId="6C65E808" w14:textId="4262427A" w:rsidR="00A7269A" w:rsidRPr="00372879" w:rsidRDefault="00A7269A" w:rsidP="00A7269A">
            <w:pPr>
              <w:pStyle w:val="a3"/>
              <w:ind w:leftChars="0" w:left="0"/>
              <w:jc w:val="left"/>
              <w:rPr>
                <w:rFonts w:hAnsi="ＭＳ Ｐゴシック"/>
              </w:rPr>
            </w:pPr>
          </w:p>
        </w:tc>
      </w:tr>
    </w:tbl>
    <w:p w14:paraId="79A103BA" w14:textId="77777777" w:rsidR="007B24E9" w:rsidRDefault="006808B8" w:rsidP="006808B8">
      <w:pPr>
        <w:ind w:firstLineChars="100" w:firstLine="210"/>
        <w:jc w:val="left"/>
      </w:pPr>
      <w:r>
        <w:rPr>
          <w:rFonts w:hint="eastAsia"/>
        </w:rPr>
        <w:t>（２）</w:t>
      </w:r>
      <w:r w:rsidR="00A7269A">
        <w:rPr>
          <w:rFonts w:hint="eastAsia"/>
        </w:rPr>
        <w:t>会社</w:t>
      </w:r>
      <w:r w:rsidR="007B24E9">
        <w:rPr>
          <w:rFonts w:hint="eastAsia"/>
        </w:rPr>
        <w:t>組織図</w:t>
      </w:r>
    </w:p>
    <w:p w14:paraId="3118FBF2" w14:textId="77777777" w:rsidR="007B24E9" w:rsidRDefault="007B24E9" w:rsidP="00372879">
      <w:pPr>
        <w:jc w:val="left"/>
      </w:pPr>
    </w:p>
    <w:p w14:paraId="268632AE" w14:textId="77777777" w:rsidR="00FC1334" w:rsidRDefault="00FC1334" w:rsidP="00372879">
      <w:pPr>
        <w:jc w:val="left"/>
      </w:pPr>
    </w:p>
    <w:p w14:paraId="055306CB" w14:textId="77777777" w:rsidR="00372879" w:rsidRDefault="00372879" w:rsidP="00372879">
      <w:pPr>
        <w:jc w:val="left"/>
      </w:pPr>
    </w:p>
    <w:p w14:paraId="5D385B75" w14:textId="77777777" w:rsidR="00372879" w:rsidRDefault="00372879" w:rsidP="00372879">
      <w:pPr>
        <w:jc w:val="left"/>
      </w:pPr>
    </w:p>
    <w:p w14:paraId="56197CCE" w14:textId="77777777" w:rsidR="00372879" w:rsidRDefault="00372879" w:rsidP="00372879">
      <w:pPr>
        <w:jc w:val="left"/>
      </w:pPr>
    </w:p>
    <w:p w14:paraId="2AD5DADB" w14:textId="4267FFC1" w:rsidR="00372879" w:rsidRDefault="00372879" w:rsidP="00372879">
      <w:pPr>
        <w:jc w:val="left"/>
      </w:pPr>
    </w:p>
    <w:p w14:paraId="2ACB679B" w14:textId="4BE344B7" w:rsidR="00101A0E" w:rsidRDefault="00101A0E" w:rsidP="00372879">
      <w:pPr>
        <w:jc w:val="left"/>
      </w:pPr>
    </w:p>
    <w:p w14:paraId="68D00568" w14:textId="77777777" w:rsidR="00101A0E" w:rsidRDefault="00101A0E" w:rsidP="00372879">
      <w:pPr>
        <w:jc w:val="left"/>
      </w:pPr>
    </w:p>
    <w:p w14:paraId="6939CC3D" w14:textId="77777777" w:rsidR="00372879" w:rsidRDefault="00372879" w:rsidP="00372879">
      <w:pPr>
        <w:jc w:val="left"/>
      </w:pPr>
    </w:p>
    <w:p w14:paraId="695D2157" w14:textId="77777777" w:rsidR="00372879" w:rsidRDefault="00372879" w:rsidP="00372879">
      <w:pPr>
        <w:jc w:val="left"/>
      </w:pPr>
    </w:p>
    <w:p w14:paraId="34D4F700" w14:textId="77777777" w:rsidR="00372879" w:rsidRDefault="00372879" w:rsidP="00372879">
      <w:pPr>
        <w:jc w:val="left"/>
      </w:pPr>
    </w:p>
    <w:p w14:paraId="69148028" w14:textId="77777777" w:rsidR="00372879" w:rsidRDefault="00372879" w:rsidP="00372879">
      <w:pPr>
        <w:jc w:val="left"/>
      </w:pPr>
    </w:p>
    <w:p w14:paraId="52857178" w14:textId="77777777" w:rsidR="00372879" w:rsidRDefault="00372879" w:rsidP="00372879">
      <w:pPr>
        <w:jc w:val="left"/>
      </w:pPr>
    </w:p>
    <w:p w14:paraId="645EFADC" w14:textId="77777777" w:rsidR="00372879" w:rsidRDefault="00372879" w:rsidP="00372879">
      <w:pPr>
        <w:jc w:val="left"/>
      </w:pPr>
    </w:p>
    <w:p w14:paraId="2ACAA3D6" w14:textId="77777777" w:rsidR="00372879" w:rsidRDefault="00372879" w:rsidP="00372879">
      <w:pPr>
        <w:jc w:val="left"/>
      </w:pPr>
    </w:p>
    <w:p w14:paraId="3AFC2162" w14:textId="77777777" w:rsidR="00372879" w:rsidRDefault="00372879" w:rsidP="00372879">
      <w:pPr>
        <w:jc w:val="left"/>
      </w:pPr>
    </w:p>
    <w:p w14:paraId="759981DE" w14:textId="77777777" w:rsidR="005A45ED" w:rsidRDefault="006808B8" w:rsidP="006808B8">
      <w:pPr>
        <w:ind w:firstLineChars="100" w:firstLine="210"/>
        <w:jc w:val="left"/>
      </w:pPr>
      <w:r>
        <w:rPr>
          <w:rFonts w:hint="eastAsia"/>
        </w:rPr>
        <w:lastRenderedPageBreak/>
        <w:t>（３）</w:t>
      </w:r>
      <w:r w:rsidR="005A45ED">
        <w:rPr>
          <w:rFonts w:hint="eastAsia"/>
        </w:rPr>
        <w:t>各部門の職務内容と責任</w:t>
      </w:r>
      <w:r w:rsidR="00EC4D55">
        <w:rPr>
          <w:rFonts w:hint="eastAsia"/>
        </w:rPr>
        <w:t>の</w:t>
      </w:r>
      <w:r w:rsidR="005A45ED">
        <w:rPr>
          <w:rFonts w:hint="eastAsia"/>
        </w:rPr>
        <w:t>所在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686"/>
        <w:gridCol w:w="1836"/>
      </w:tblGrid>
      <w:tr w:rsidR="00476FCC" w14:paraId="6055A055" w14:textId="77777777" w:rsidTr="00326F19">
        <w:tc>
          <w:tcPr>
            <w:tcW w:w="2410" w:type="dxa"/>
          </w:tcPr>
          <w:p w14:paraId="1D18169D" w14:textId="77777777" w:rsidR="00476FCC" w:rsidRDefault="00476FCC" w:rsidP="00326F19">
            <w:pPr>
              <w:jc w:val="center"/>
            </w:pPr>
            <w:bookmarkStart w:id="2" w:name="_Hlk22307117"/>
            <w:r>
              <w:rPr>
                <w:rFonts w:hint="eastAsia"/>
              </w:rPr>
              <w:t>部　　　門</w:t>
            </w:r>
          </w:p>
        </w:tc>
        <w:tc>
          <w:tcPr>
            <w:tcW w:w="3686" w:type="dxa"/>
          </w:tcPr>
          <w:p w14:paraId="40284D57" w14:textId="77777777" w:rsidR="00476FCC" w:rsidRDefault="00476FCC" w:rsidP="00326F19">
            <w:pPr>
              <w:jc w:val="center"/>
            </w:pPr>
            <w:r>
              <w:rPr>
                <w:rFonts w:hint="eastAsia"/>
              </w:rPr>
              <w:t>職　務　内　容　と　責　任</w:t>
            </w:r>
          </w:p>
        </w:tc>
        <w:tc>
          <w:tcPr>
            <w:tcW w:w="1836" w:type="dxa"/>
          </w:tcPr>
          <w:p w14:paraId="652BE74F" w14:textId="77777777" w:rsidR="00476FCC" w:rsidRDefault="00476FCC" w:rsidP="00326F19">
            <w:pPr>
              <w:jc w:val="center"/>
            </w:pPr>
            <w:r>
              <w:rPr>
                <w:rFonts w:hint="eastAsia"/>
              </w:rPr>
              <w:t>職　務　責　任　者</w:t>
            </w:r>
          </w:p>
        </w:tc>
      </w:tr>
      <w:bookmarkEnd w:id="2"/>
      <w:tr w:rsidR="00476FCC" w14:paraId="0642A7FB" w14:textId="77777777" w:rsidTr="00476FCC">
        <w:trPr>
          <w:trHeight w:val="589"/>
        </w:trPr>
        <w:tc>
          <w:tcPr>
            <w:tcW w:w="2410" w:type="dxa"/>
          </w:tcPr>
          <w:p w14:paraId="4FF4C687" w14:textId="22C788F9" w:rsidR="00476FCC" w:rsidRPr="00476FCC" w:rsidRDefault="00476FCC" w:rsidP="00326F19">
            <w:pPr>
              <w:jc w:val="left"/>
              <w:rPr>
                <w:rFonts w:hAnsi="ＭＳ Ｐゴシック"/>
              </w:rPr>
            </w:pPr>
          </w:p>
        </w:tc>
        <w:tc>
          <w:tcPr>
            <w:tcW w:w="3686" w:type="dxa"/>
          </w:tcPr>
          <w:p w14:paraId="7C710739" w14:textId="7DD2DA12" w:rsidR="00476FCC" w:rsidRPr="00476FCC" w:rsidRDefault="00476FCC" w:rsidP="00326F19">
            <w:pPr>
              <w:jc w:val="left"/>
              <w:rPr>
                <w:rFonts w:hAnsi="ＭＳ Ｐゴシック"/>
              </w:rPr>
            </w:pPr>
          </w:p>
        </w:tc>
        <w:tc>
          <w:tcPr>
            <w:tcW w:w="1836" w:type="dxa"/>
          </w:tcPr>
          <w:p w14:paraId="172F2246" w14:textId="29CC5018" w:rsidR="00476FCC" w:rsidRPr="00476FCC" w:rsidRDefault="00476FCC" w:rsidP="00326F19">
            <w:pPr>
              <w:widowControl/>
              <w:jc w:val="left"/>
              <w:rPr>
                <w:rFonts w:hAnsi="ＭＳ Ｐゴシック"/>
              </w:rPr>
            </w:pPr>
          </w:p>
        </w:tc>
      </w:tr>
      <w:tr w:rsidR="00476FCC" w14:paraId="1F517947" w14:textId="77777777" w:rsidTr="00476FCC">
        <w:trPr>
          <w:trHeight w:val="589"/>
        </w:trPr>
        <w:tc>
          <w:tcPr>
            <w:tcW w:w="2410" w:type="dxa"/>
          </w:tcPr>
          <w:p w14:paraId="463305C6" w14:textId="1CC3E8D2" w:rsidR="00476FCC" w:rsidRPr="00476FCC" w:rsidRDefault="00476FCC" w:rsidP="00326F19">
            <w:pPr>
              <w:jc w:val="left"/>
              <w:rPr>
                <w:rFonts w:hAnsi="ＭＳ Ｐゴシック"/>
              </w:rPr>
            </w:pPr>
          </w:p>
        </w:tc>
        <w:tc>
          <w:tcPr>
            <w:tcW w:w="3686" w:type="dxa"/>
          </w:tcPr>
          <w:p w14:paraId="2E71629C" w14:textId="1D04DA41" w:rsidR="00476FCC" w:rsidRPr="00476FCC" w:rsidRDefault="00476FCC" w:rsidP="00326F19">
            <w:pPr>
              <w:jc w:val="left"/>
              <w:rPr>
                <w:rFonts w:hAnsi="ＭＳ Ｐゴシック"/>
              </w:rPr>
            </w:pPr>
          </w:p>
        </w:tc>
        <w:tc>
          <w:tcPr>
            <w:tcW w:w="1836" w:type="dxa"/>
          </w:tcPr>
          <w:p w14:paraId="4EE0C0CE" w14:textId="1E29657D" w:rsidR="00476FCC" w:rsidRPr="00476FCC" w:rsidRDefault="00476FCC" w:rsidP="00326F19">
            <w:pPr>
              <w:jc w:val="left"/>
              <w:rPr>
                <w:rFonts w:hAnsi="ＭＳ Ｐゴシック"/>
              </w:rPr>
            </w:pPr>
          </w:p>
        </w:tc>
      </w:tr>
    </w:tbl>
    <w:p w14:paraId="2D9A5D07" w14:textId="77777777" w:rsidR="0089445C" w:rsidRDefault="006808B8" w:rsidP="006808B8">
      <w:pPr>
        <w:ind w:firstLineChars="100" w:firstLine="210"/>
        <w:jc w:val="left"/>
      </w:pPr>
      <w:r>
        <w:rPr>
          <w:rFonts w:hint="eastAsia"/>
        </w:rPr>
        <w:t>（４）</w:t>
      </w:r>
      <w:r w:rsidR="0089445C">
        <w:rPr>
          <w:rFonts w:hint="eastAsia"/>
        </w:rPr>
        <w:t>工場等施設の概要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582"/>
        <w:gridCol w:w="1828"/>
        <w:gridCol w:w="3969"/>
        <w:gridCol w:w="1553"/>
      </w:tblGrid>
      <w:tr w:rsidR="00476FCC" w14:paraId="051E5679" w14:textId="77777777" w:rsidTr="00326F19">
        <w:tc>
          <w:tcPr>
            <w:tcW w:w="2410" w:type="dxa"/>
            <w:gridSpan w:val="2"/>
          </w:tcPr>
          <w:p w14:paraId="15EFA8B7" w14:textId="77777777" w:rsidR="00476FCC" w:rsidRDefault="00476FCC" w:rsidP="00326F1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3969" w:type="dxa"/>
          </w:tcPr>
          <w:p w14:paraId="26283FC9" w14:textId="77777777" w:rsidR="00476FCC" w:rsidRDefault="00476FCC" w:rsidP="00326F1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所　在　地　・　連　絡　先</w:t>
            </w:r>
          </w:p>
        </w:tc>
        <w:tc>
          <w:tcPr>
            <w:tcW w:w="1553" w:type="dxa"/>
          </w:tcPr>
          <w:p w14:paraId="7123CA8C" w14:textId="77777777" w:rsidR="00476FCC" w:rsidRDefault="00476FCC" w:rsidP="00326F1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476FCC" w14:paraId="771B9D3F" w14:textId="77777777" w:rsidTr="00326F19">
        <w:tc>
          <w:tcPr>
            <w:tcW w:w="582" w:type="dxa"/>
            <w:textDirection w:val="tbRlV"/>
          </w:tcPr>
          <w:p w14:paraId="77E80BF0" w14:textId="77777777" w:rsidR="00476FCC" w:rsidRPr="00061E15" w:rsidRDefault="00476FCC" w:rsidP="00326F1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061E15">
              <w:rPr>
                <w:rFonts w:hint="eastAsia"/>
                <w:sz w:val="16"/>
                <w:szCs w:val="16"/>
              </w:rPr>
              <w:t>自　社　工　場</w:t>
            </w:r>
          </w:p>
        </w:tc>
        <w:tc>
          <w:tcPr>
            <w:tcW w:w="1828" w:type="dxa"/>
          </w:tcPr>
          <w:p w14:paraId="1C1EE7EE" w14:textId="14CCBC49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</w:p>
        </w:tc>
        <w:tc>
          <w:tcPr>
            <w:tcW w:w="3969" w:type="dxa"/>
          </w:tcPr>
          <w:p w14:paraId="68B4651C" w14:textId="25E6AF29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</w:p>
          <w:p w14:paraId="6B97C03B" w14:textId="1047B0AF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  <w:r w:rsidRPr="00476FCC">
              <w:rPr>
                <w:rFonts w:hAnsi="ＭＳ Ｐゴシック" w:hint="eastAsia"/>
                <w:szCs w:val="21"/>
              </w:rPr>
              <w:t xml:space="preserve">TEL　</w:t>
            </w:r>
          </w:p>
          <w:p w14:paraId="37B68834" w14:textId="30339890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  <w:r w:rsidRPr="00476FCC">
              <w:rPr>
                <w:rFonts w:hAnsi="ＭＳ Ｐゴシック" w:hint="eastAsia"/>
                <w:szCs w:val="21"/>
              </w:rPr>
              <w:t xml:space="preserve">品質管理責任者　：　</w:t>
            </w:r>
          </w:p>
        </w:tc>
        <w:tc>
          <w:tcPr>
            <w:tcW w:w="1553" w:type="dxa"/>
          </w:tcPr>
          <w:p w14:paraId="7093F49A" w14:textId="79A9023D" w:rsidR="00476FCC" w:rsidRPr="0074438B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</w:p>
        </w:tc>
      </w:tr>
      <w:tr w:rsidR="00476FCC" w14:paraId="62159D67" w14:textId="77777777" w:rsidTr="00326F19">
        <w:tc>
          <w:tcPr>
            <w:tcW w:w="582" w:type="dxa"/>
            <w:textDirection w:val="tbRlV"/>
          </w:tcPr>
          <w:p w14:paraId="796C69E7" w14:textId="77777777" w:rsidR="00476FCC" w:rsidRPr="00061E15" w:rsidRDefault="00476FCC" w:rsidP="00326F1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061E15">
              <w:rPr>
                <w:rFonts w:hint="eastAsia"/>
                <w:sz w:val="16"/>
                <w:szCs w:val="16"/>
              </w:rPr>
              <w:t>外　注　工　場</w:t>
            </w:r>
          </w:p>
        </w:tc>
        <w:tc>
          <w:tcPr>
            <w:tcW w:w="1828" w:type="dxa"/>
          </w:tcPr>
          <w:p w14:paraId="4F27B209" w14:textId="76ACAE1A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</w:p>
        </w:tc>
        <w:tc>
          <w:tcPr>
            <w:tcW w:w="3969" w:type="dxa"/>
          </w:tcPr>
          <w:p w14:paraId="40E5EB7F" w14:textId="5C96A940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</w:p>
          <w:p w14:paraId="4F883403" w14:textId="4ACA098E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  <w:r w:rsidRPr="00476FCC">
              <w:rPr>
                <w:rFonts w:hAnsi="ＭＳ Ｐゴシック" w:hint="eastAsia"/>
                <w:szCs w:val="21"/>
              </w:rPr>
              <w:t xml:space="preserve">TEL　</w:t>
            </w:r>
          </w:p>
          <w:p w14:paraId="37403EDE" w14:textId="20B7E2F0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  <w:r w:rsidRPr="00476FCC">
              <w:rPr>
                <w:rFonts w:hAnsi="ＭＳ Ｐゴシック" w:hint="eastAsia"/>
                <w:szCs w:val="21"/>
              </w:rPr>
              <w:t xml:space="preserve">担当者　：　</w:t>
            </w:r>
          </w:p>
        </w:tc>
        <w:tc>
          <w:tcPr>
            <w:tcW w:w="1553" w:type="dxa"/>
          </w:tcPr>
          <w:p w14:paraId="36B89414" w14:textId="66C3CC2A" w:rsidR="00476FCC" w:rsidRPr="00476FCC" w:rsidRDefault="00476FCC" w:rsidP="00326F19">
            <w:pPr>
              <w:pStyle w:val="a3"/>
              <w:ind w:leftChars="0" w:left="0"/>
              <w:jc w:val="left"/>
              <w:rPr>
                <w:rFonts w:hAnsi="ＭＳ Ｐゴシック"/>
                <w:szCs w:val="21"/>
              </w:rPr>
            </w:pPr>
          </w:p>
        </w:tc>
      </w:tr>
    </w:tbl>
    <w:p w14:paraId="724465F6" w14:textId="77777777" w:rsidR="006808B8" w:rsidRDefault="006808B8" w:rsidP="006808B8">
      <w:pPr>
        <w:jc w:val="left"/>
      </w:pPr>
    </w:p>
    <w:p w14:paraId="45087DA3" w14:textId="77777777" w:rsidR="008758B7" w:rsidRDefault="008758B7" w:rsidP="00FC1334">
      <w:pPr>
        <w:pStyle w:val="a3"/>
        <w:numPr>
          <w:ilvl w:val="0"/>
          <w:numId w:val="1"/>
        </w:numPr>
        <w:ind w:leftChars="0"/>
        <w:jc w:val="left"/>
      </w:pPr>
      <w:r w:rsidRPr="008758B7">
        <w:rPr>
          <w:rFonts w:hint="eastAsia"/>
        </w:rPr>
        <w:t>資材の受入検査基準</w:t>
      </w:r>
    </w:p>
    <w:p w14:paraId="0BFE820B" w14:textId="2970ECB9" w:rsidR="002544B2" w:rsidRDefault="008758B7" w:rsidP="008758B7">
      <w:pPr>
        <w:ind w:leftChars="100" w:left="210" w:firstLineChars="100" w:firstLine="210"/>
        <w:jc w:val="left"/>
        <w:rPr>
          <w:rFonts w:hAnsi="ＭＳ Ｐゴシック"/>
        </w:rPr>
      </w:pPr>
      <w:r w:rsidRPr="008758B7">
        <w:rPr>
          <w:rFonts w:hAnsi="ＭＳ Ｐゴシック" w:hint="eastAsia"/>
        </w:rPr>
        <w:t>受入資材に</w:t>
      </w:r>
      <w:r w:rsidR="002544B2" w:rsidRPr="002544B2">
        <w:rPr>
          <w:rFonts w:hAnsi="ＭＳ Ｐゴシック" w:hint="eastAsia"/>
          <w:u w:val="single"/>
        </w:rPr>
        <w:t xml:space="preserve">　　</w:t>
      </w:r>
      <w:r w:rsidR="00E568A0">
        <w:rPr>
          <w:rFonts w:hAnsi="ＭＳ Ｐゴシック" w:hint="eastAsia"/>
          <w:u w:val="single"/>
        </w:rPr>
        <w:t xml:space="preserve">　　　　　</w:t>
      </w:r>
      <w:r w:rsidR="002544B2" w:rsidRPr="002544B2">
        <w:rPr>
          <w:rFonts w:hAnsi="ＭＳ Ｐゴシック" w:hint="eastAsia"/>
          <w:u w:val="single"/>
        </w:rPr>
        <w:t xml:space="preserve">　　　　　　　　　　　</w:t>
      </w:r>
      <w:r w:rsidR="002544B2">
        <w:rPr>
          <w:rFonts w:hAnsi="ＭＳ Ｐゴシック" w:hint="eastAsia"/>
        </w:rPr>
        <w:t>の製品番号が記載された</w:t>
      </w:r>
      <w:r w:rsidRPr="008758B7">
        <w:rPr>
          <w:rFonts w:hAnsi="ＭＳ Ｐゴシック" w:hint="eastAsia"/>
        </w:rPr>
        <w:t>防炎材料ラベルが付されていることを確認し、その製品番号を記録する。</w:t>
      </w:r>
    </w:p>
    <w:p w14:paraId="71C8A603" w14:textId="03D7E1CF" w:rsidR="008758B7" w:rsidRPr="008758B7" w:rsidRDefault="008758B7" w:rsidP="008758B7">
      <w:pPr>
        <w:ind w:leftChars="100" w:left="210" w:firstLineChars="100" w:firstLine="210"/>
        <w:jc w:val="left"/>
        <w:rPr>
          <w:rFonts w:hAnsi="ＭＳ Ｐゴシック"/>
        </w:rPr>
      </w:pPr>
      <w:r w:rsidRPr="008758B7">
        <w:rPr>
          <w:rFonts w:hAnsi="ＭＳ Ｐゴシック" w:hint="eastAsia"/>
        </w:rPr>
        <w:t>受入検査基準に適合していない場合は、返品する。</w:t>
      </w:r>
    </w:p>
    <w:p w14:paraId="3995AC17" w14:textId="77777777" w:rsidR="008758B7" w:rsidRPr="008758B7" w:rsidRDefault="008758B7" w:rsidP="008758B7">
      <w:pPr>
        <w:jc w:val="left"/>
        <w:rPr>
          <w:strike/>
        </w:rPr>
      </w:pPr>
    </w:p>
    <w:p w14:paraId="3DF7B085" w14:textId="77777777" w:rsidR="00B41E52" w:rsidRPr="00FC1334" w:rsidRDefault="00B41E52" w:rsidP="00FC1334">
      <w:pPr>
        <w:pStyle w:val="a3"/>
        <w:numPr>
          <w:ilvl w:val="0"/>
          <w:numId w:val="1"/>
        </w:numPr>
        <w:ind w:leftChars="0"/>
        <w:jc w:val="left"/>
        <w:rPr>
          <w:strike/>
        </w:rPr>
      </w:pPr>
      <w:r>
        <w:rPr>
          <w:rFonts w:hint="eastAsia"/>
        </w:rPr>
        <w:t>ラベル管理及び協会に対する報告</w:t>
      </w:r>
    </w:p>
    <w:p w14:paraId="623BA0B3" w14:textId="49C40189" w:rsidR="00B41E52" w:rsidRPr="00605513" w:rsidRDefault="008D3991" w:rsidP="006808B8">
      <w:pPr>
        <w:ind w:leftChars="100" w:left="210" w:firstLineChars="100" w:firstLine="210"/>
        <w:jc w:val="left"/>
      </w:pPr>
      <w:r>
        <w:rPr>
          <w:rFonts w:hint="eastAsia"/>
        </w:rPr>
        <w:t>(</w:t>
      </w:r>
      <w:r w:rsidR="00B41E52" w:rsidRPr="00605513">
        <w:rPr>
          <w:rFonts w:hint="eastAsia"/>
        </w:rPr>
        <w:t>公財</w:t>
      </w:r>
      <w:r>
        <w:rPr>
          <w:rFonts w:hint="eastAsia"/>
        </w:rPr>
        <w:t>)</w:t>
      </w:r>
      <w:r w:rsidR="00B41E52" w:rsidRPr="00605513">
        <w:rPr>
          <w:rFonts w:hint="eastAsia"/>
        </w:rPr>
        <w:t>日本防炎協会が定める「防炎製品ラベル取扱い及び品質管理に関する規程」を遵守、</w:t>
      </w:r>
      <w:bookmarkStart w:id="3" w:name="_Hlk74907992"/>
      <w:r w:rsidR="00E30E91" w:rsidRPr="00E30E91">
        <w:rPr>
          <w:rFonts w:hint="eastAsia"/>
        </w:rPr>
        <w:t>防炎製品ラベルの管理責任者を定めて</w:t>
      </w:r>
      <w:bookmarkEnd w:id="3"/>
      <w:r w:rsidR="00B41E52" w:rsidRPr="00E30E91">
        <w:rPr>
          <w:rFonts w:hint="eastAsia"/>
        </w:rPr>
        <w:t>「防</w:t>
      </w:r>
      <w:r w:rsidR="00B41E52" w:rsidRPr="00605513">
        <w:rPr>
          <w:rFonts w:hint="eastAsia"/>
        </w:rPr>
        <w:t>炎製</w:t>
      </w:r>
      <w:r w:rsidR="00B41E52" w:rsidRPr="00FC1334">
        <w:rPr>
          <w:rFonts w:hint="eastAsia"/>
        </w:rPr>
        <w:t>品</w:t>
      </w:r>
      <w:r w:rsidRPr="00FC1334">
        <w:rPr>
          <w:rFonts w:hint="eastAsia"/>
        </w:rPr>
        <w:t>ラベル</w:t>
      </w:r>
      <w:r w:rsidR="00B41E52" w:rsidRPr="00FC1334">
        <w:rPr>
          <w:rFonts w:hint="eastAsia"/>
        </w:rPr>
        <w:t>交付申</w:t>
      </w:r>
      <w:r w:rsidR="00B41E52" w:rsidRPr="00605513">
        <w:rPr>
          <w:rFonts w:hint="eastAsia"/>
        </w:rPr>
        <w:t>請書」</w:t>
      </w:r>
      <w:r>
        <w:rPr>
          <w:rFonts w:hint="eastAsia"/>
        </w:rPr>
        <w:t>、</w:t>
      </w:r>
      <w:r w:rsidR="00B41E52" w:rsidRPr="00605513">
        <w:rPr>
          <w:rFonts w:hint="eastAsia"/>
        </w:rPr>
        <w:t>「防炎製品ラベル使用報告書」により管理し、ラベル</w:t>
      </w:r>
      <w:r w:rsidR="005B6982">
        <w:rPr>
          <w:rFonts w:hint="eastAsia"/>
        </w:rPr>
        <w:t>の</w:t>
      </w:r>
      <w:r w:rsidR="00B41E52" w:rsidRPr="00605513">
        <w:rPr>
          <w:rFonts w:hint="eastAsia"/>
        </w:rPr>
        <w:t>使用状況を「防炎製品ラベル使用報告書」により毎月1回、</w:t>
      </w:r>
      <w:r>
        <w:rPr>
          <w:rFonts w:hint="eastAsia"/>
        </w:rPr>
        <w:t>(</w:t>
      </w:r>
      <w:r w:rsidR="00B41E52" w:rsidRPr="00605513">
        <w:rPr>
          <w:rFonts w:hint="eastAsia"/>
        </w:rPr>
        <w:t>公財</w:t>
      </w:r>
      <w:r>
        <w:rPr>
          <w:rFonts w:hint="eastAsia"/>
        </w:rPr>
        <w:t>)</w:t>
      </w:r>
      <w:r w:rsidR="00B41E52" w:rsidRPr="00605513">
        <w:rPr>
          <w:rFonts w:hint="eastAsia"/>
        </w:rPr>
        <w:t>日本防炎協会へ報告する。</w:t>
      </w:r>
    </w:p>
    <w:p w14:paraId="2490F0AF" w14:textId="77777777" w:rsidR="00457EDF" w:rsidRDefault="00457EDF" w:rsidP="00955AA7">
      <w:pPr>
        <w:jc w:val="left"/>
      </w:pPr>
    </w:p>
    <w:p w14:paraId="676E3480" w14:textId="77777777" w:rsidR="00955AA7" w:rsidRPr="00463BEF" w:rsidRDefault="00955AA7" w:rsidP="00955AA7">
      <w:pPr>
        <w:pStyle w:val="a3"/>
        <w:numPr>
          <w:ilvl w:val="0"/>
          <w:numId w:val="1"/>
        </w:numPr>
        <w:ind w:leftChars="0"/>
        <w:jc w:val="left"/>
      </w:pPr>
      <w:r w:rsidRPr="00463BEF">
        <w:rPr>
          <w:rFonts w:hint="eastAsia"/>
        </w:rPr>
        <w:t>外注管理</w:t>
      </w:r>
    </w:p>
    <w:p w14:paraId="09E104EB" w14:textId="77777777" w:rsidR="00955AA7" w:rsidRPr="00463BEF" w:rsidRDefault="00684659" w:rsidP="006808B8">
      <w:pPr>
        <w:ind w:leftChars="100" w:left="210" w:firstLineChars="100" w:firstLine="210"/>
        <w:jc w:val="left"/>
      </w:pPr>
      <w:r>
        <w:rPr>
          <w:rFonts w:hint="eastAsia"/>
        </w:rPr>
        <w:t>生産</w:t>
      </w:r>
      <w:r w:rsidR="00D30A18" w:rsidRPr="00463BEF">
        <w:rPr>
          <w:rFonts w:hint="eastAsia"/>
        </w:rPr>
        <w:t>品の品質に関する</w:t>
      </w:r>
      <w:r w:rsidR="00955AA7" w:rsidRPr="00463BEF">
        <w:rPr>
          <w:rFonts w:hint="eastAsia"/>
        </w:rPr>
        <w:t>外注工場の指導と管理を行う。</w:t>
      </w:r>
      <w:r w:rsidR="00D30A18" w:rsidRPr="00463BEF">
        <w:rPr>
          <w:rFonts w:hint="eastAsia"/>
        </w:rPr>
        <w:t>ラベル</w:t>
      </w:r>
      <w:r w:rsidR="00F97389" w:rsidRPr="00463BEF">
        <w:rPr>
          <w:rFonts w:hint="eastAsia"/>
        </w:rPr>
        <w:t>表示</w:t>
      </w:r>
      <w:r w:rsidR="00D30A18" w:rsidRPr="00463BEF">
        <w:rPr>
          <w:rFonts w:hint="eastAsia"/>
        </w:rPr>
        <w:t>を外注工場で行うときは、ラベル管理の基準を外注工場と打ち合わせ</w:t>
      </w:r>
      <w:r w:rsidR="00EE1381" w:rsidRPr="00463BEF">
        <w:rPr>
          <w:rFonts w:hint="eastAsia"/>
        </w:rPr>
        <w:t>、</w:t>
      </w:r>
      <w:r w:rsidR="00D30A18" w:rsidRPr="00463BEF">
        <w:rPr>
          <w:rFonts w:hint="eastAsia"/>
        </w:rPr>
        <w:t>明確にする。</w:t>
      </w:r>
    </w:p>
    <w:p w14:paraId="18866CDC" w14:textId="77777777" w:rsidR="00B41E52" w:rsidRPr="00463BEF" w:rsidRDefault="00B41E52" w:rsidP="006808B8">
      <w:pPr>
        <w:jc w:val="left"/>
      </w:pPr>
    </w:p>
    <w:p w14:paraId="780B0451" w14:textId="77777777" w:rsidR="00955AA7" w:rsidRPr="00463BEF" w:rsidRDefault="00955AA7" w:rsidP="00FC1334">
      <w:pPr>
        <w:pStyle w:val="a3"/>
        <w:numPr>
          <w:ilvl w:val="0"/>
          <w:numId w:val="1"/>
        </w:numPr>
        <w:ind w:leftChars="0"/>
        <w:jc w:val="left"/>
        <w:rPr>
          <w:strike/>
        </w:rPr>
      </w:pPr>
      <w:r w:rsidRPr="00463BEF">
        <w:rPr>
          <w:rFonts w:hint="eastAsia"/>
        </w:rPr>
        <w:t>記録の保存方法</w:t>
      </w:r>
      <w:r w:rsidR="009B3CA0" w:rsidRPr="00463BEF">
        <w:rPr>
          <w:rFonts w:hint="eastAsia"/>
        </w:rPr>
        <w:t>及び</w:t>
      </w:r>
      <w:r w:rsidRPr="00463BEF">
        <w:rPr>
          <w:rFonts w:hint="eastAsia"/>
        </w:rPr>
        <w:t>保存期間</w:t>
      </w:r>
    </w:p>
    <w:p w14:paraId="59B193CE" w14:textId="71196DEE" w:rsidR="00ED7305" w:rsidRPr="00463BEF" w:rsidRDefault="00684659" w:rsidP="00C53A7B">
      <w:pPr>
        <w:ind w:leftChars="100" w:left="210" w:firstLineChars="100" w:firstLine="210"/>
        <w:jc w:val="left"/>
      </w:pPr>
      <w:r>
        <w:rPr>
          <w:rFonts w:hint="eastAsia"/>
        </w:rPr>
        <w:t>製造</w:t>
      </w:r>
      <w:r w:rsidR="00955AA7" w:rsidRPr="00463BEF">
        <w:rPr>
          <w:rFonts w:hint="eastAsia"/>
        </w:rPr>
        <w:t>記録、検査記録</w:t>
      </w:r>
      <w:r w:rsidR="008E020F">
        <w:rPr>
          <w:rFonts w:hint="eastAsia"/>
        </w:rPr>
        <w:t>等</w:t>
      </w:r>
      <w:r w:rsidR="00000F4A">
        <w:rPr>
          <w:rFonts w:hint="eastAsia"/>
        </w:rPr>
        <w:t>、品質に関する記録</w:t>
      </w:r>
      <w:r w:rsidR="008D3991" w:rsidRPr="00463BEF">
        <w:rPr>
          <w:rFonts w:hint="eastAsia"/>
        </w:rPr>
        <w:t>及び</w:t>
      </w:r>
      <w:r w:rsidR="00955AA7" w:rsidRPr="00463BEF">
        <w:rPr>
          <w:rFonts w:hint="eastAsia"/>
        </w:rPr>
        <w:t>保存は、</w:t>
      </w:r>
      <w:r w:rsidR="007C5FE9">
        <w:rPr>
          <w:rFonts w:hint="eastAsia"/>
          <w:u w:val="single"/>
        </w:rPr>
        <w:t xml:space="preserve">　　　　 </w:t>
      </w:r>
      <w:r w:rsidR="007C5FE9">
        <w:rPr>
          <w:u w:val="single"/>
        </w:rPr>
        <w:t xml:space="preserve">     </w:t>
      </w:r>
      <w:r w:rsidR="00C53A7B">
        <w:rPr>
          <w:rFonts w:hint="eastAsia"/>
          <w:u w:val="single"/>
        </w:rPr>
        <w:t xml:space="preserve">　</w:t>
      </w:r>
      <w:r w:rsidR="007C5FE9">
        <w:rPr>
          <w:u w:val="single"/>
        </w:rPr>
        <w:t xml:space="preserve"> </w:t>
      </w:r>
      <w:r w:rsidR="00955AA7" w:rsidRPr="00463BEF">
        <w:rPr>
          <w:rFonts w:hint="eastAsia"/>
        </w:rPr>
        <w:t>が担当し、</w:t>
      </w:r>
      <w:r w:rsidR="008D3991" w:rsidRPr="00463BEF">
        <w:rPr>
          <w:rFonts w:hint="eastAsia"/>
        </w:rPr>
        <w:t>当</w:t>
      </w:r>
      <w:r w:rsidR="00955AA7" w:rsidRPr="00463BEF">
        <w:rPr>
          <w:rFonts w:hint="eastAsia"/>
        </w:rPr>
        <w:t>該記録は</w:t>
      </w:r>
      <w:r w:rsidR="003A4CC6" w:rsidRPr="00463BEF">
        <w:rPr>
          <w:rFonts w:hAnsi="ＭＳ Ｐゴシック" w:hint="eastAsia"/>
          <w:u w:val="single"/>
        </w:rPr>
        <w:t xml:space="preserve">　</w:t>
      </w:r>
      <w:r w:rsidR="00463BEF">
        <w:rPr>
          <w:rFonts w:hAnsi="ＭＳ Ｐゴシック" w:hint="eastAsia"/>
          <w:u w:val="single"/>
        </w:rPr>
        <w:t xml:space="preserve">　</w:t>
      </w:r>
      <w:r w:rsidR="003A4CC6" w:rsidRPr="00463BEF">
        <w:rPr>
          <w:rFonts w:hAnsi="ＭＳ Ｐゴシック" w:hint="eastAsia"/>
          <w:u w:val="single"/>
        </w:rPr>
        <w:t xml:space="preserve">　</w:t>
      </w:r>
      <w:r w:rsidR="00955AA7" w:rsidRPr="00463BEF">
        <w:rPr>
          <w:rFonts w:hint="eastAsia"/>
        </w:rPr>
        <w:t>年間保存する。</w:t>
      </w:r>
    </w:p>
    <w:sectPr w:rsidR="00ED7305" w:rsidRPr="00463BEF" w:rsidSect="006B2ED6">
      <w:headerReference w:type="default" r:id="rId7"/>
      <w:pgSz w:w="11906" w:h="16838"/>
      <w:pgMar w:top="1985" w:right="1701" w:bottom="1701" w:left="1701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97BF" w14:textId="77777777" w:rsidR="002858D3" w:rsidRDefault="002858D3" w:rsidP="0089445C">
      <w:r>
        <w:separator/>
      </w:r>
    </w:p>
  </w:endnote>
  <w:endnote w:type="continuationSeparator" w:id="0">
    <w:p w14:paraId="23B5CA91" w14:textId="77777777" w:rsidR="002858D3" w:rsidRDefault="002858D3" w:rsidP="0089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2EB5" w14:textId="77777777" w:rsidR="002858D3" w:rsidRDefault="002858D3" w:rsidP="0089445C">
      <w:r>
        <w:separator/>
      </w:r>
    </w:p>
  </w:footnote>
  <w:footnote w:type="continuationSeparator" w:id="0">
    <w:p w14:paraId="328F4D0E" w14:textId="77777777" w:rsidR="002858D3" w:rsidRDefault="002858D3" w:rsidP="0089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3A0B" w14:textId="41A22CB3" w:rsidR="006B2ED6" w:rsidRPr="006B2ED6" w:rsidRDefault="006B2ED6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別記様式</w:t>
    </w:r>
    <w:r w:rsidRPr="001706D8">
      <w:rPr>
        <w:rFonts w:ascii="ＭＳ ゴシック" w:eastAsia="ＭＳ ゴシック" w:hAnsi="ＭＳ ゴシック" w:hint="eastAsia"/>
      </w:rPr>
      <w:t>第</w:t>
    </w:r>
    <w:r w:rsidR="003E608D" w:rsidRPr="001706D8">
      <w:rPr>
        <w:rFonts w:ascii="ＭＳ ゴシック" w:eastAsia="ＭＳ ゴシック" w:hAnsi="ＭＳ ゴシック"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75A"/>
    <w:multiLevelType w:val="hybridMultilevel"/>
    <w:tmpl w:val="B3540A24"/>
    <w:lvl w:ilvl="0" w:tplc="495EED6C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9A3097B4">
      <w:start w:val="1"/>
      <w:numFmt w:val="decimalEnclosedCircle"/>
      <w:lvlText w:val="%2"/>
      <w:lvlJc w:val="left"/>
      <w:pPr>
        <w:ind w:left="840" w:hanging="42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76DF2"/>
    <w:multiLevelType w:val="hybridMultilevel"/>
    <w:tmpl w:val="3ECA1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EC120D"/>
    <w:multiLevelType w:val="hybridMultilevel"/>
    <w:tmpl w:val="620259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15089"/>
    <w:multiLevelType w:val="hybridMultilevel"/>
    <w:tmpl w:val="C69015B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BD1783C"/>
    <w:multiLevelType w:val="hybridMultilevel"/>
    <w:tmpl w:val="B2E22C64"/>
    <w:lvl w:ilvl="0" w:tplc="9A3097B4">
      <w:start w:val="1"/>
      <w:numFmt w:val="decimalEnclosedCircle"/>
      <w:lvlText w:val="%1"/>
      <w:lvlJc w:val="left"/>
      <w:pPr>
        <w:ind w:left="8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D705FC"/>
    <w:multiLevelType w:val="hybridMultilevel"/>
    <w:tmpl w:val="75325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EC57BB"/>
    <w:multiLevelType w:val="hybridMultilevel"/>
    <w:tmpl w:val="B55062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09351148">
    <w:abstractNumId w:val="0"/>
  </w:num>
  <w:num w:numId="2" w16cid:durableId="2027629015">
    <w:abstractNumId w:val="6"/>
  </w:num>
  <w:num w:numId="3" w16cid:durableId="1686326383">
    <w:abstractNumId w:val="2"/>
  </w:num>
  <w:num w:numId="4" w16cid:durableId="182212848">
    <w:abstractNumId w:val="1"/>
  </w:num>
  <w:num w:numId="5" w16cid:durableId="1168836348">
    <w:abstractNumId w:val="5"/>
  </w:num>
  <w:num w:numId="6" w16cid:durableId="146014509">
    <w:abstractNumId w:val="4"/>
  </w:num>
  <w:num w:numId="7" w16cid:durableId="148885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0A"/>
    <w:rsid w:val="00000F4A"/>
    <w:rsid w:val="00016B9C"/>
    <w:rsid w:val="000231BA"/>
    <w:rsid w:val="00072EC7"/>
    <w:rsid w:val="0008021C"/>
    <w:rsid w:val="0008335A"/>
    <w:rsid w:val="00085A57"/>
    <w:rsid w:val="000A0863"/>
    <w:rsid w:val="000A4B5E"/>
    <w:rsid w:val="000C105F"/>
    <w:rsid w:val="000C6877"/>
    <w:rsid w:val="000D1436"/>
    <w:rsid w:val="000F712B"/>
    <w:rsid w:val="00101A0E"/>
    <w:rsid w:val="00145A1F"/>
    <w:rsid w:val="001706D8"/>
    <w:rsid w:val="00200FE1"/>
    <w:rsid w:val="00205E2A"/>
    <w:rsid w:val="00235888"/>
    <w:rsid w:val="002544B2"/>
    <w:rsid w:val="00273392"/>
    <w:rsid w:val="002858D3"/>
    <w:rsid w:val="002A41EE"/>
    <w:rsid w:val="002A5790"/>
    <w:rsid w:val="002B7E89"/>
    <w:rsid w:val="002D273B"/>
    <w:rsid w:val="002E07B2"/>
    <w:rsid w:val="0030737F"/>
    <w:rsid w:val="00312E63"/>
    <w:rsid w:val="00370134"/>
    <w:rsid w:val="00372879"/>
    <w:rsid w:val="0038140C"/>
    <w:rsid w:val="003918F5"/>
    <w:rsid w:val="0039688C"/>
    <w:rsid w:val="003A4CC6"/>
    <w:rsid w:val="003D180F"/>
    <w:rsid w:val="003D4797"/>
    <w:rsid w:val="003D7581"/>
    <w:rsid w:val="003E608D"/>
    <w:rsid w:val="00457EDF"/>
    <w:rsid w:val="00463A5F"/>
    <w:rsid w:val="00463BEF"/>
    <w:rsid w:val="00476FCC"/>
    <w:rsid w:val="004A010A"/>
    <w:rsid w:val="00514F47"/>
    <w:rsid w:val="00517EDF"/>
    <w:rsid w:val="0053139E"/>
    <w:rsid w:val="0053502B"/>
    <w:rsid w:val="00575B67"/>
    <w:rsid w:val="00596D8A"/>
    <w:rsid w:val="005A45ED"/>
    <w:rsid w:val="005B325E"/>
    <w:rsid w:val="005B3BDC"/>
    <w:rsid w:val="005B68DA"/>
    <w:rsid w:val="005B6982"/>
    <w:rsid w:val="005C14AE"/>
    <w:rsid w:val="00605513"/>
    <w:rsid w:val="00625A5C"/>
    <w:rsid w:val="006808B8"/>
    <w:rsid w:val="00684659"/>
    <w:rsid w:val="00695900"/>
    <w:rsid w:val="0069715F"/>
    <w:rsid w:val="006B2ED6"/>
    <w:rsid w:val="006D6338"/>
    <w:rsid w:val="007004BD"/>
    <w:rsid w:val="0074438B"/>
    <w:rsid w:val="00747CFA"/>
    <w:rsid w:val="007779A9"/>
    <w:rsid w:val="00780E13"/>
    <w:rsid w:val="007B24E9"/>
    <w:rsid w:val="007C5FE9"/>
    <w:rsid w:val="007D0192"/>
    <w:rsid w:val="00816BF1"/>
    <w:rsid w:val="008173B3"/>
    <w:rsid w:val="0083017D"/>
    <w:rsid w:val="00862EF0"/>
    <w:rsid w:val="008677D3"/>
    <w:rsid w:val="008739F7"/>
    <w:rsid w:val="008758B7"/>
    <w:rsid w:val="0089445C"/>
    <w:rsid w:val="008D3991"/>
    <w:rsid w:val="008D6CDF"/>
    <w:rsid w:val="008E020F"/>
    <w:rsid w:val="008E7CF3"/>
    <w:rsid w:val="00915A12"/>
    <w:rsid w:val="009514AB"/>
    <w:rsid w:val="00955AA7"/>
    <w:rsid w:val="0096654D"/>
    <w:rsid w:val="00975E7C"/>
    <w:rsid w:val="009B3CA0"/>
    <w:rsid w:val="009B7310"/>
    <w:rsid w:val="009C1414"/>
    <w:rsid w:val="009C2D50"/>
    <w:rsid w:val="009C4F8C"/>
    <w:rsid w:val="00A02637"/>
    <w:rsid w:val="00A27774"/>
    <w:rsid w:val="00A414DD"/>
    <w:rsid w:val="00A7269A"/>
    <w:rsid w:val="00A72DEF"/>
    <w:rsid w:val="00A74F69"/>
    <w:rsid w:val="00A7571E"/>
    <w:rsid w:val="00A82681"/>
    <w:rsid w:val="00A85FDF"/>
    <w:rsid w:val="00A96C8C"/>
    <w:rsid w:val="00B06DDB"/>
    <w:rsid w:val="00B11019"/>
    <w:rsid w:val="00B13364"/>
    <w:rsid w:val="00B41E52"/>
    <w:rsid w:val="00B45896"/>
    <w:rsid w:val="00B815D6"/>
    <w:rsid w:val="00B81EA0"/>
    <w:rsid w:val="00BA399D"/>
    <w:rsid w:val="00BD0C5C"/>
    <w:rsid w:val="00BE14C8"/>
    <w:rsid w:val="00BE273C"/>
    <w:rsid w:val="00BE6FB6"/>
    <w:rsid w:val="00C17DDD"/>
    <w:rsid w:val="00C30F4A"/>
    <w:rsid w:val="00C34C54"/>
    <w:rsid w:val="00C37681"/>
    <w:rsid w:val="00C43F0C"/>
    <w:rsid w:val="00C47B01"/>
    <w:rsid w:val="00C53A7B"/>
    <w:rsid w:val="00C56976"/>
    <w:rsid w:val="00C60D6A"/>
    <w:rsid w:val="00C8278C"/>
    <w:rsid w:val="00C96325"/>
    <w:rsid w:val="00CC6B43"/>
    <w:rsid w:val="00CF0471"/>
    <w:rsid w:val="00D16CA8"/>
    <w:rsid w:val="00D30A18"/>
    <w:rsid w:val="00D33777"/>
    <w:rsid w:val="00D403DB"/>
    <w:rsid w:val="00D66BD6"/>
    <w:rsid w:val="00D7477C"/>
    <w:rsid w:val="00DC5CC7"/>
    <w:rsid w:val="00DD6639"/>
    <w:rsid w:val="00E14B56"/>
    <w:rsid w:val="00E30E91"/>
    <w:rsid w:val="00E568A0"/>
    <w:rsid w:val="00E70BB1"/>
    <w:rsid w:val="00E92577"/>
    <w:rsid w:val="00E94333"/>
    <w:rsid w:val="00EA4C2A"/>
    <w:rsid w:val="00EC4B2C"/>
    <w:rsid w:val="00EC4D55"/>
    <w:rsid w:val="00ED7305"/>
    <w:rsid w:val="00EE1381"/>
    <w:rsid w:val="00F27466"/>
    <w:rsid w:val="00F33E55"/>
    <w:rsid w:val="00F5013F"/>
    <w:rsid w:val="00F83B4C"/>
    <w:rsid w:val="00F97389"/>
    <w:rsid w:val="00FC133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57971"/>
  <w15:chartTrackingRefBased/>
  <w15:docId w15:val="{97980FE5-25F4-4C4C-B8E2-D8D88016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0A"/>
    <w:pPr>
      <w:ind w:leftChars="400" w:left="840"/>
    </w:pPr>
  </w:style>
  <w:style w:type="table" w:styleId="a4">
    <w:name w:val="Table Grid"/>
    <w:basedOn w:val="a1"/>
    <w:uiPriority w:val="39"/>
    <w:rsid w:val="005A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4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45C"/>
  </w:style>
  <w:style w:type="paragraph" w:styleId="a7">
    <w:name w:val="footer"/>
    <w:basedOn w:val="a"/>
    <w:link w:val="a8"/>
    <w:uiPriority w:val="99"/>
    <w:unhideWhenUsed/>
    <w:rsid w:val="00894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45C"/>
  </w:style>
  <w:style w:type="paragraph" w:styleId="a9">
    <w:name w:val="Balloon Text"/>
    <w:basedOn w:val="a"/>
    <w:link w:val="aa"/>
    <w:uiPriority w:val="99"/>
    <w:semiHidden/>
    <w:unhideWhenUsed/>
    <w:rsid w:val="00605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5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8739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岩田</cp:lastModifiedBy>
  <cp:revision>76</cp:revision>
  <cp:lastPrinted>2019-01-18T04:46:00Z</cp:lastPrinted>
  <dcterms:created xsi:type="dcterms:W3CDTF">2019-01-31T04:56:00Z</dcterms:created>
  <dcterms:modified xsi:type="dcterms:W3CDTF">2023-07-27T04:01:00Z</dcterms:modified>
</cp:coreProperties>
</file>